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D34" w:rsidRDefault="009F0D34" w:rsidP="009F0D34">
      <w:pPr>
        <w:spacing w:after="0" w:line="259" w:lineRule="auto"/>
        <w:ind w:left="12" w:hanging="10"/>
        <w:jc w:val="center"/>
      </w:pPr>
      <w:r>
        <w:rPr>
          <w:b/>
          <w:sz w:val="28"/>
          <w:szCs w:val="28"/>
        </w:rPr>
        <w:t>AMAP viroflaysienne « Partage de récolte »</w:t>
      </w:r>
    </w:p>
    <w:p w:rsidR="009F0D34" w:rsidRDefault="009F0D34" w:rsidP="009F0D34">
      <w:pPr>
        <w:spacing w:after="57" w:line="259" w:lineRule="auto"/>
        <w:ind w:left="12" w:right="2" w:hanging="10"/>
        <w:jc w:val="center"/>
      </w:pPr>
      <w:r>
        <w:rPr>
          <w:b/>
          <w:sz w:val="28"/>
          <w:szCs w:val="28"/>
        </w:rPr>
        <w:t>CONTRAT D'ENGAGEMENT – LÉGUMES</w:t>
      </w:r>
      <w:r w:rsidR="005A0037">
        <w:rPr>
          <w:b/>
          <w:sz w:val="28"/>
          <w:szCs w:val="28"/>
        </w:rPr>
        <w:t xml:space="preserve"> et FRUITS</w:t>
      </w:r>
      <w:r>
        <w:rPr>
          <w:b/>
          <w:sz w:val="28"/>
          <w:szCs w:val="28"/>
        </w:rPr>
        <w:t xml:space="preserve"> – 201</w:t>
      </w:r>
      <w:r w:rsidR="000E6E9C">
        <w:rPr>
          <w:b/>
          <w:sz w:val="28"/>
          <w:szCs w:val="28"/>
        </w:rPr>
        <w:t>9</w:t>
      </w:r>
    </w:p>
    <w:p w:rsidR="009F0D34" w:rsidRDefault="009F0D34" w:rsidP="009F0D34">
      <w:pPr>
        <w:spacing w:after="117"/>
        <w:ind w:left="0" w:firstLine="0"/>
      </w:pPr>
      <w:r>
        <w:t>Le présent contrat est passé entre</w:t>
      </w:r>
      <w:r w:rsidR="009773C7">
        <w:rPr>
          <w:b/>
        </w:rPr>
        <w:t xml:space="preserve"> « La Ferme aux </w:t>
      </w:r>
      <w:proofErr w:type="spellStart"/>
      <w:r w:rsidR="009773C7">
        <w:rPr>
          <w:b/>
        </w:rPr>
        <w:t>amaranthes</w:t>
      </w:r>
      <w:proofErr w:type="spellEnd"/>
      <w:r w:rsidR="009773C7">
        <w:rPr>
          <w:b/>
        </w:rPr>
        <w:t> »</w:t>
      </w:r>
      <w:r>
        <w:t>, prod</w:t>
      </w:r>
      <w:r w:rsidR="009D4A16">
        <w:t>ucteur, demeurant 10</w:t>
      </w:r>
      <w:r w:rsidR="009773C7">
        <w:t>45</w:t>
      </w:r>
      <w:r w:rsidR="009D4A16">
        <w:t xml:space="preserve"> Bocage 27300</w:t>
      </w:r>
      <w:r>
        <w:t xml:space="preserve"> Saint Clair d’Arcey et </w:t>
      </w:r>
      <w:r>
        <w:rPr>
          <w:b/>
        </w:rPr>
        <w:t>l'adhérent(e)</w:t>
      </w:r>
      <w:r w:rsidR="005A0037">
        <w:t xml:space="preserve"> à l'</w:t>
      </w:r>
      <w:r>
        <w:t>AMAP </w:t>
      </w:r>
      <w:r w:rsidR="009773C7">
        <w:t>« </w:t>
      </w:r>
      <w:r>
        <w:t>Par</w:t>
      </w:r>
      <w:r w:rsidR="005A0037">
        <w:t>t</w:t>
      </w:r>
      <w:r>
        <w:t>age de récolte » de Viroflay pour l’année 201</w:t>
      </w:r>
      <w:r w:rsidR="000E6E9C">
        <w:t>9</w:t>
      </w:r>
      <w:r>
        <w:t xml:space="preserve"> :</w:t>
      </w:r>
    </w:p>
    <w:p w:rsidR="009F0D34" w:rsidRDefault="009F0D34" w:rsidP="009F0D34">
      <w:pPr>
        <w:spacing w:after="42" w:line="259" w:lineRule="auto"/>
        <w:ind w:left="-5" w:hanging="10"/>
        <w:jc w:val="left"/>
      </w:pPr>
      <w:r>
        <w:rPr>
          <w:sz w:val="24"/>
          <w:szCs w:val="24"/>
        </w:rPr>
        <w:t>Prénom, NOM :</w:t>
      </w:r>
      <w:r>
        <w:rPr>
          <w:sz w:val="24"/>
          <w:szCs w:val="24"/>
        </w:rPr>
        <w:tab/>
      </w:r>
      <w:r>
        <w:rPr>
          <w:sz w:val="24"/>
          <w:szCs w:val="24"/>
        </w:rPr>
        <w:tab/>
      </w:r>
      <w:r>
        <w:rPr>
          <w:sz w:val="24"/>
          <w:szCs w:val="24"/>
        </w:rPr>
        <w:tab/>
      </w:r>
    </w:p>
    <w:p w:rsidR="009F0D34" w:rsidRDefault="009F0D34" w:rsidP="009F0D34">
      <w:pPr>
        <w:spacing w:after="42" w:line="259" w:lineRule="auto"/>
        <w:ind w:left="-5" w:hanging="10"/>
        <w:jc w:val="left"/>
      </w:pPr>
      <w:r>
        <w:rPr>
          <w:sz w:val="24"/>
          <w:szCs w:val="24"/>
        </w:rPr>
        <w:t xml:space="preserve">Adresse : </w:t>
      </w:r>
    </w:p>
    <w:p w:rsidR="009F0D34" w:rsidRDefault="009F0D34" w:rsidP="009F0D34">
      <w:pPr>
        <w:tabs>
          <w:tab w:val="center" w:pos="6242"/>
        </w:tabs>
        <w:spacing w:after="164" w:line="259" w:lineRule="auto"/>
        <w:ind w:left="-15" w:firstLine="0"/>
        <w:jc w:val="left"/>
        <w:rPr>
          <w:sz w:val="24"/>
          <w:szCs w:val="24"/>
        </w:rPr>
      </w:pPr>
      <w:r>
        <w:rPr>
          <w:sz w:val="24"/>
          <w:szCs w:val="24"/>
        </w:rPr>
        <w:t>Email :</w:t>
      </w:r>
      <w:r>
        <w:rPr>
          <w:sz w:val="24"/>
          <w:szCs w:val="24"/>
        </w:rPr>
        <w:tab/>
        <w:t xml:space="preserve">Téléphone : </w:t>
      </w:r>
    </w:p>
    <w:p w:rsidR="009F0D34" w:rsidRDefault="009F0D34" w:rsidP="009F0D34">
      <w:pPr>
        <w:pStyle w:val="Titre1"/>
        <w:spacing w:after="0"/>
        <w:ind w:left="-5" w:firstLine="0"/>
      </w:pPr>
      <w:r>
        <w:t>DÉFINITION DU CONTRAT</w:t>
      </w:r>
    </w:p>
    <w:p w:rsidR="009F0D34" w:rsidRDefault="009F0D34" w:rsidP="009F0D34">
      <w:pPr>
        <w:spacing w:after="159"/>
        <w:ind w:left="0" w:firstLine="0"/>
      </w:pPr>
      <w:r>
        <w:rPr>
          <w:b/>
        </w:rPr>
        <w:t>Le présent contrat a pour objet l'approvisionnement</w:t>
      </w:r>
      <w:r>
        <w:t xml:space="preserve"> de l'adhérent par le producteur en paniers de légumes obtenus selon les modes de culture propres à l'agriculture biologique.</w:t>
      </w:r>
    </w:p>
    <w:p w:rsidR="009F0D34" w:rsidRDefault="009F0D34" w:rsidP="009F0D34">
      <w:pPr>
        <w:pStyle w:val="Titre1"/>
        <w:ind w:left="-5" w:firstLine="0"/>
      </w:pPr>
      <w:r>
        <w:t>CONDITIONS PARTICULIÈRES</w:t>
      </w:r>
    </w:p>
    <w:p w:rsidR="009F0D34" w:rsidRDefault="009F0D34" w:rsidP="009F0D34">
      <w:pPr>
        <w:numPr>
          <w:ilvl w:val="0"/>
          <w:numId w:val="1"/>
        </w:numPr>
        <w:ind w:hanging="360"/>
      </w:pPr>
      <w:r>
        <w:t>Dans les périodes de faible production des légumes</w:t>
      </w:r>
      <w:r w:rsidR="005A0037">
        <w:t xml:space="preserve"> </w:t>
      </w:r>
      <w:r>
        <w:t xml:space="preserve">prévus en culture sur l'exploitation du producteur, </w:t>
      </w:r>
      <w:r>
        <w:rPr>
          <w:b/>
        </w:rPr>
        <w:t>d'autres légumes</w:t>
      </w:r>
      <w:r w:rsidR="005A0037">
        <w:rPr>
          <w:b/>
        </w:rPr>
        <w:t xml:space="preserve"> </w:t>
      </w:r>
      <w:r>
        <w:t>provenant de producteurs bio locaux identifiés pourront compléter le panier ;</w:t>
      </w:r>
    </w:p>
    <w:p w:rsidR="009F0D34" w:rsidRDefault="009F0D34" w:rsidP="009F0D34">
      <w:pPr>
        <w:numPr>
          <w:ilvl w:val="0"/>
          <w:numId w:val="1"/>
        </w:numPr>
        <w:ind w:hanging="360"/>
      </w:pPr>
      <w:r>
        <w:rPr>
          <w:b/>
        </w:rPr>
        <w:t>Les parties sont solidaires des aléas de production</w:t>
      </w:r>
      <w:r>
        <w:t xml:space="preserve"> tant quantitatifs que qualitatifs liés à des événements exceptionnels (intempéries, maladies, ravageurs, etc.) non habituels dans la région de production. En conséquence, elles déclarent accepter ces aléas et ceci que les distributions réalisées soient supérieures ou inférieures aux prévisions ayant servi à établir les conditions financières du présent contrat ; </w:t>
      </w:r>
    </w:p>
    <w:p w:rsidR="009F0D34" w:rsidRDefault="009F0D34" w:rsidP="009F0D34">
      <w:pPr>
        <w:numPr>
          <w:ilvl w:val="0"/>
          <w:numId w:val="1"/>
        </w:numPr>
        <w:ind w:hanging="360"/>
      </w:pPr>
      <w:r>
        <w:rPr>
          <w:b/>
          <w:i/>
        </w:rPr>
        <w:t>Pour l'année 201</w:t>
      </w:r>
      <w:r w:rsidR="000E6E9C">
        <w:rPr>
          <w:b/>
          <w:i/>
        </w:rPr>
        <w:t>9</w:t>
      </w:r>
      <w:r>
        <w:rPr>
          <w:b/>
          <w:i/>
        </w:rPr>
        <w:t>,</w:t>
      </w:r>
      <w:r>
        <w:rPr>
          <w:i/>
        </w:rPr>
        <w:t xml:space="preserve"> le c</w:t>
      </w:r>
      <w:r w:rsidR="005A0037">
        <w:rPr>
          <w:i/>
        </w:rPr>
        <w:t>ontrat est établi de la semaine 1 à la semaine 52 mais exclu</w:t>
      </w:r>
      <w:r w:rsidR="009A1740">
        <w:rPr>
          <w:i/>
        </w:rPr>
        <w:t>t</w:t>
      </w:r>
      <w:r w:rsidR="005A0037">
        <w:rPr>
          <w:i/>
        </w:rPr>
        <w:t xml:space="preserve"> cette dernière (entre Noël et le jour de l’An) et les semaines </w:t>
      </w:r>
      <w:r w:rsidR="000E6E9C">
        <w:rPr>
          <w:i/>
        </w:rPr>
        <w:t>31,3</w:t>
      </w:r>
      <w:r w:rsidR="00E93271">
        <w:rPr>
          <w:i/>
        </w:rPr>
        <w:t>2</w:t>
      </w:r>
      <w:r w:rsidR="000E6E9C">
        <w:rPr>
          <w:i/>
        </w:rPr>
        <w:t xml:space="preserve"> et 33</w:t>
      </w:r>
      <w:r w:rsidR="005A0037">
        <w:rPr>
          <w:i/>
        </w:rPr>
        <w:t xml:space="preserve"> (</w:t>
      </w:r>
      <w:r w:rsidR="00AD6BA1">
        <w:rPr>
          <w:i/>
        </w:rPr>
        <w:t xml:space="preserve">3 premières semaines </w:t>
      </w:r>
      <w:r w:rsidR="000E6E9C">
        <w:rPr>
          <w:i/>
        </w:rPr>
        <w:t>d’août</w:t>
      </w:r>
      <w:r w:rsidR="005A0037">
        <w:rPr>
          <w:i/>
        </w:rPr>
        <w:t>)</w:t>
      </w:r>
      <w:r>
        <w:rPr>
          <w:i/>
        </w:rPr>
        <w:t xml:space="preserve"> pour un total de </w:t>
      </w:r>
      <w:r>
        <w:rPr>
          <w:b/>
          <w:i/>
        </w:rPr>
        <w:t>4</w:t>
      </w:r>
      <w:r w:rsidR="000E6E9C">
        <w:rPr>
          <w:b/>
          <w:i/>
        </w:rPr>
        <w:t>8</w:t>
      </w:r>
      <w:r>
        <w:rPr>
          <w:b/>
          <w:i/>
        </w:rPr>
        <w:t xml:space="preserve"> paniers</w:t>
      </w:r>
      <w:r w:rsidR="00E62197">
        <w:rPr>
          <w:b/>
          <w:i/>
        </w:rPr>
        <w:t xml:space="preserve"> </w:t>
      </w:r>
      <w:r>
        <w:rPr>
          <w:i/>
        </w:rPr>
        <w:t xml:space="preserve">; </w:t>
      </w:r>
    </w:p>
    <w:p w:rsidR="009F0D34" w:rsidRDefault="009F0D34" w:rsidP="009F0D34">
      <w:pPr>
        <w:numPr>
          <w:ilvl w:val="0"/>
          <w:numId w:val="1"/>
        </w:numPr>
        <w:spacing w:after="13" w:line="259" w:lineRule="auto"/>
        <w:ind w:hanging="360"/>
      </w:pPr>
      <w:r>
        <w:t>La valeur moyenne du panier pris sur cette période est fixée à</w:t>
      </w:r>
      <w:r>
        <w:rPr>
          <w:b/>
        </w:rPr>
        <w:t xml:space="preserve"> 10 euros pour le petit panier et 20 € pour le grand </w:t>
      </w:r>
      <w:r w:rsidR="0006531F">
        <w:rPr>
          <w:b/>
        </w:rPr>
        <w:t xml:space="preserve">panier </w:t>
      </w:r>
      <w:r w:rsidR="0006531F">
        <w:t>;</w:t>
      </w:r>
    </w:p>
    <w:p w:rsidR="009F0D34" w:rsidRDefault="009F0D34" w:rsidP="009F0D34">
      <w:pPr>
        <w:numPr>
          <w:ilvl w:val="0"/>
          <w:numId w:val="1"/>
        </w:numPr>
        <w:spacing w:after="153"/>
        <w:ind w:hanging="360"/>
      </w:pPr>
      <w:r>
        <w:rPr>
          <w:b/>
        </w:rPr>
        <w:t>Le paiement du prix global</w:t>
      </w:r>
      <w:r>
        <w:t xml:space="preserve"> sera effectué par </w:t>
      </w:r>
      <w:r w:rsidR="009773C7">
        <w:t>4</w:t>
      </w:r>
      <w:r w:rsidR="005A0037">
        <w:t xml:space="preserve"> chèques</w:t>
      </w:r>
      <w:r>
        <w:t xml:space="preserve"> à remettre </w:t>
      </w:r>
      <w:r w:rsidR="009773C7">
        <w:t xml:space="preserve">entre le </w:t>
      </w:r>
      <w:r w:rsidR="000E6E9C">
        <w:t>17</w:t>
      </w:r>
      <w:r w:rsidR="009773C7">
        <w:t xml:space="preserve"> et le </w:t>
      </w:r>
      <w:r w:rsidR="000E6E9C">
        <w:t>30</w:t>
      </w:r>
      <w:r w:rsidR="009773C7">
        <w:t xml:space="preserve"> </w:t>
      </w:r>
      <w:r w:rsidR="000E6E9C">
        <w:t>novembre</w:t>
      </w:r>
      <w:r w:rsidR="009773C7">
        <w:t xml:space="preserve"> 201</w:t>
      </w:r>
      <w:r w:rsidR="000E6E9C">
        <w:t>8</w:t>
      </w:r>
      <w:r>
        <w:t>.</w:t>
      </w:r>
    </w:p>
    <w:p w:rsidR="009F0D34" w:rsidRDefault="009F0D34" w:rsidP="009F0D34">
      <w:pPr>
        <w:pStyle w:val="Titre1"/>
        <w:ind w:left="-5" w:firstLine="0"/>
      </w:pPr>
      <w:r>
        <w:t>LE PRODUCTEUR S'ENGAGE</w:t>
      </w:r>
    </w:p>
    <w:p w:rsidR="009F0D34" w:rsidRDefault="009F0D34" w:rsidP="009F0D34">
      <w:pPr>
        <w:numPr>
          <w:ilvl w:val="0"/>
          <w:numId w:val="2"/>
        </w:numPr>
        <w:ind w:hanging="360"/>
      </w:pPr>
      <w:r>
        <w:t>À cultiver et récolter les produits objet</w:t>
      </w:r>
      <w:r w:rsidR="005A0037">
        <w:t>s</w:t>
      </w:r>
      <w:r>
        <w:t xml:space="preserve"> du présent contrat ;</w:t>
      </w:r>
    </w:p>
    <w:p w:rsidR="009F0D34" w:rsidRDefault="009F0D34" w:rsidP="009F0D34">
      <w:pPr>
        <w:numPr>
          <w:ilvl w:val="0"/>
          <w:numId w:val="2"/>
        </w:numPr>
        <w:ind w:hanging="360"/>
      </w:pPr>
      <w:r>
        <w:t xml:space="preserve">À </w:t>
      </w:r>
      <w:r>
        <w:rPr>
          <w:b/>
        </w:rPr>
        <w:t xml:space="preserve">indiquer </w:t>
      </w:r>
      <w:r>
        <w:t xml:space="preserve">chaque semaine aux adhérents assurant la distribution </w:t>
      </w:r>
      <w:r>
        <w:rPr>
          <w:b/>
        </w:rPr>
        <w:t>le nom des variétés</w:t>
      </w:r>
      <w:r>
        <w:t xml:space="preserve"> des légumes </w:t>
      </w:r>
      <w:r w:rsidR="005A0037">
        <w:t xml:space="preserve">et fruits </w:t>
      </w:r>
      <w:r>
        <w:t>fournis</w:t>
      </w:r>
    </w:p>
    <w:p w:rsidR="009F0D34" w:rsidRDefault="009F0D34" w:rsidP="009F0D34">
      <w:pPr>
        <w:numPr>
          <w:ilvl w:val="0"/>
          <w:numId w:val="2"/>
        </w:numPr>
        <w:ind w:hanging="360"/>
      </w:pPr>
      <w:r>
        <w:t xml:space="preserve">À fournir des produits de </w:t>
      </w:r>
      <w:r>
        <w:rPr>
          <w:b/>
        </w:rPr>
        <w:t>bonne qualité gustative et sanitaire</w:t>
      </w:r>
      <w:r>
        <w:t>, selon les modes de culture propres à l'agriculture biologique, dans le respect de l'environnement et en faveur du maintien de la biodiversité ;</w:t>
      </w:r>
    </w:p>
    <w:p w:rsidR="009F0D34" w:rsidRDefault="009F0D34" w:rsidP="009F0D34">
      <w:pPr>
        <w:numPr>
          <w:ilvl w:val="0"/>
          <w:numId w:val="2"/>
        </w:numPr>
        <w:ind w:hanging="360"/>
      </w:pPr>
      <w:r>
        <w:t>À livrer chaque semaine pendant la durée du contrat, le</w:t>
      </w:r>
      <w:r>
        <w:rPr>
          <w:b/>
        </w:rPr>
        <w:t xml:space="preserve"> jeudi</w:t>
      </w:r>
      <w:r w:rsidR="009D4A16">
        <w:t xml:space="preserve"> </w:t>
      </w:r>
      <w:r w:rsidR="009D4A16" w:rsidRPr="00E62197">
        <w:rPr>
          <w:b/>
        </w:rPr>
        <w:t xml:space="preserve">à l’école </w:t>
      </w:r>
      <w:r w:rsidR="00E62197" w:rsidRPr="00E62197">
        <w:rPr>
          <w:b/>
        </w:rPr>
        <w:t xml:space="preserve">primaire </w:t>
      </w:r>
      <w:r w:rsidR="009D4A16" w:rsidRPr="00E62197">
        <w:rPr>
          <w:b/>
        </w:rPr>
        <w:t xml:space="preserve">Corot </w:t>
      </w:r>
      <w:r w:rsidR="00E62197" w:rsidRPr="00E62197">
        <w:rPr>
          <w:b/>
        </w:rPr>
        <w:t xml:space="preserve">107 av Gaston Boissier </w:t>
      </w:r>
      <w:r w:rsidR="009D4A16" w:rsidRPr="00E62197">
        <w:rPr>
          <w:b/>
        </w:rPr>
        <w:t>78220</w:t>
      </w:r>
      <w:r w:rsidR="009D4A16">
        <w:t xml:space="preserve"> </w:t>
      </w:r>
      <w:r w:rsidR="009D4A16" w:rsidRPr="00E62197">
        <w:rPr>
          <w:b/>
        </w:rPr>
        <w:t>Viroflay</w:t>
      </w:r>
      <w:r>
        <w:t xml:space="preserve">, entre </w:t>
      </w:r>
      <w:r w:rsidR="009D4A16">
        <w:rPr>
          <w:b/>
        </w:rPr>
        <w:t>1</w:t>
      </w:r>
      <w:r w:rsidR="00831B96">
        <w:rPr>
          <w:b/>
        </w:rPr>
        <w:t>8</w:t>
      </w:r>
      <w:r w:rsidR="009D4A16">
        <w:rPr>
          <w:b/>
        </w:rPr>
        <w:t>h</w:t>
      </w:r>
      <w:r w:rsidR="00831B96">
        <w:rPr>
          <w:b/>
        </w:rPr>
        <w:t xml:space="preserve">45 </w:t>
      </w:r>
      <w:r w:rsidR="009D4A16">
        <w:rPr>
          <w:b/>
        </w:rPr>
        <w:t>et 20</w:t>
      </w:r>
      <w:r>
        <w:rPr>
          <w:b/>
        </w:rPr>
        <w:t>h</w:t>
      </w:r>
      <w:r>
        <w:t xml:space="preserve">. </w:t>
      </w:r>
    </w:p>
    <w:p w:rsidR="009F0D34" w:rsidRDefault="009F0D34" w:rsidP="009F0D34">
      <w:pPr>
        <w:numPr>
          <w:ilvl w:val="0"/>
          <w:numId w:val="2"/>
        </w:numPr>
        <w:ind w:hanging="360"/>
      </w:pPr>
      <w:r>
        <w:t xml:space="preserve">Un </w:t>
      </w:r>
      <w:r>
        <w:rPr>
          <w:b/>
        </w:rPr>
        <w:t xml:space="preserve">minimum de </w:t>
      </w:r>
      <w:r w:rsidR="00AD6BA1">
        <w:rPr>
          <w:b/>
        </w:rPr>
        <w:t>3</w:t>
      </w:r>
      <w:r>
        <w:rPr>
          <w:b/>
        </w:rPr>
        <w:t xml:space="preserve"> légumes différents</w:t>
      </w:r>
      <w:r>
        <w:t xml:space="preserve"> et un volume total permettant de constituer des paniers identiques pour tous les adhérents ;</w:t>
      </w:r>
    </w:p>
    <w:p w:rsidR="009F0D34" w:rsidRDefault="009F0D34" w:rsidP="009F0D34">
      <w:pPr>
        <w:numPr>
          <w:ilvl w:val="0"/>
          <w:numId w:val="2"/>
        </w:numPr>
        <w:ind w:hanging="360"/>
      </w:pPr>
      <w:r>
        <w:t>À donner régulièrement des informations sur l'avancée des cultures et à prévenir immédiatement les adhérents via le correspondant identifié lorsqu'un des aléas cités ci-dessus est avéré ;</w:t>
      </w:r>
    </w:p>
    <w:p w:rsidR="009F0D34" w:rsidRDefault="009F0D34" w:rsidP="009F0D34">
      <w:pPr>
        <w:numPr>
          <w:ilvl w:val="0"/>
          <w:numId w:val="2"/>
        </w:numPr>
        <w:ind w:hanging="360"/>
      </w:pPr>
      <w:r>
        <w:t>À accueillir les adhérents sur son exploitation au moins une fois par an ;</w:t>
      </w:r>
    </w:p>
    <w:p w:rsidR="009F0D34" w:rsidRDefault="009F0D34" w:rsidP="009F0D34">
      <w:pPr>
        <w:numPr>
          <w:ilvl w:val="0"/>
          <w:numId w:val="2"/>
        </w:numPr>
        <w:ind w:hanging="360"/>
      </w:pPr>
      <w:r>
        <w:t>À être transparent sur le mode de fixation du prix, ses méthodes de travail, et ses partenaires fournisseurs ;</w:t>
      </w:r>
    </w:p>
    <w:p w:rsidR="009F0D34" w:rsidRDefault="009F0D34" w:rsidP="009F0D34">
      <w:pPr>
        <w:numPr>
          <w:ilvl w:val="0"/>
          <w:numId w:val="2"/>
        </w:numPr>
        <w:spacing w:after="161"/>
        <w:ind w:hanging="360"/>
      </w:pPr>
      <w:r>
        <w:t>À participer aux rencontres avec les adhérents aux dates convenues.</w:t>
      </w:r>
    </w:p>
    <w:p w:rsidR="009F0D34" w:rsidRDefault="009F0D34" w:rsidP="009F0D34">
      <w:pPr>
        <w:pStyle w:val="Titre1"/>
        <w:ind w:left="-5" w:firstLine="0"/>
      </w:pPr>
      <w:r>
        <w:t>L'ADHÉRENT S'ENGAGE</w:t>
      </w:r>
    </w:p>
    <w:p w:rsidR="009F0D34" w:rsidRDefault="009F0D34" w:rsidP="009F0D34">
      <w:pPr>
        <w:numPr>
          <w:ilvl w:val="0"/>
          <w:numId w:val="3"/>
        </w:numPr>
        <w:spacing w:after="13" w:line="259" w:lineRule="auto"/>
        <w:ind w:hanging="360"/>
        <w:jc w:val="left"/>
      </w:pPr>
      <w:r>
        <w:rPr>
          <w:b/>
        </w:rPr>
        <w:t>À participer aux distributions</w:t>
      </w:r>
      <w:r>
        <w:t xml:space="preserve"> (en s'inscrivant régulièrement aux permanences, à raison </w:t>
      </w:r>
      <w:r>
        <w:rPr>
          <w:b/>
        </w:rPr>
        <w:t>d’une fois par trimestre</w:t>
      </w:r>
      <w:r w:rsidR="009D4A16">
        <w:rPr>
          <w:b/>
        </w:rPr>
        <w:t xml:space="preserve"> en fonction du nombre d’inscrits</w:t>
      </w:r>
      <w:r>
        <w:t>) ;</w:t>
      </w:r>
    </w:p>
    <w:p w:rsidR="009F0D34" w:rsidRDefault="009F0D34" w:rsidP="009F0D34">
      <w:pPr>
        <w:numPr>
          <w:ilvl w:val="0"/>
          <w:numId w:val="3"/>
        </w:numPr>
        <w:ind w:hanging="360"/>
        <w:jc w:val="left"/>
      </w:pPr>
      <w:r>
        <w:t>À retirer son panier en respectant le calendrier et les horaires de distribution (entre 1</w:t>
      </w:r>
      <w:r w:rsidR="000F3E13">
        <w:t>8</w:t>
      </w:r>
      <w:r>
        <w:t>h</w:t>
      </w:r>
      <w:r w:rsidR="000F3E13">
        <w:t>45</w:t>
      </w:r>
      <w:r>
        <w:t xml:space="preserve"> et 20h</w:t>
      </w:r>
      <w:r w:rsidR="009D4A16">
        <w:t>00</w:t>
      </w:r>
      <w:r>
        <w:t>), ou à faire son affaire du retrait de son panier par les moyens qu'il aura choisis ;</w:t>
      </w:r>
    </w:p>
    <w:p w:rsidR="009F0D34" w:rsidRDefault="009F0D34" w:rsidP="009F0D34">
      <w:pPr>
        <w:numPr>
          <w:ilvl w:val="0"/>
          <w:numId w:val="3"/>
        </w:numPr>
        <w:spacing w:after="13" w:line="259" w:lineRule="auto"/>
        <w:ind w:hanging="360"/>
        <w:jc w:val="left"/>
      </w:pPr>
      <w:r>
        <w:t xml:space="preserve">À participer aux rencontres avec le producteur ; </w:t>
      </w:r>
    </w:p>
    <w:p w:rsidR="009F0D34" w:rsidRDefault="009F0D34" w:rsidP="009F0D34">
      <w:pPr>
        <w:numPr>
          <w:ilvl w:val="0"/>
          <w:numId w:val="3"/>
        </w:numPr>
        <w:spacing w:after="13" w:line="259" w:lineRule="auto"/>
        <w:ind w:hanging="360"/>
        <w:jc w:val="left"/>
      </w:pPr>
      <w:r>
        <w:t>À accepter les aléas de la production ;</w:t>
      </w:r>
    </w:p>
    <w:p w:rsidR="009F0D34" w:rsidRDefault="009F0D34" w:rsidP="009F0D34">
      <w:pPr>
        <w:numPr>
          <w:ilvl w:val="0"/>
          <w:numId w:val="3"/>
        </w:numPr>
        <w:spacing w:after="13" w:line="259" w:lineRule="auto"/>
        <w:ind w:hanging="360"/>
        <w:jc w:val="left"/>
      </w:pPr>
      <w:bookmarkStart w:id="0" w:name="_gjdgxs" w:colFirst="0" w:colLast="0"/>
      <w:bookmarkEnd w:id="0"/>
      <w:r>
        <w:t xml:space="preserve">Au paiement d'avance d'une partie de la production, par l'émission de </w:t>
      </w:r>
      <w:r w:rsidR="009773C7" w:rsidRPr="009773C7">
        <w:rPr>
          <w:b/>
        </w:rPr>
        <w:t>quatre</w:t>
      </w:r>
      <w:r w:rsidRPr="009773C7">
        <w:rPr>
          <w:b/>
          <w:highlight w:val="white"/>
        </w:rPr>
        <w:t xml:space="preserve"> </w:t>
      </w:r>
      <w:r>
        <w:rPr>
          <w:b/>
          <w:highlight w:val="white"/>
        </w:rPr>
        <w:t xml:space="preserve">chèques de </w:t>
      </w:r>
      <w:r w:rsidR="00AD6BA1">
        <w:rPr>
          <w:b/>
          <w:highlight w:val="white"/>
        </w:rPr>
        <w:t>120</w:t>
      </w:r>
      <w:r w:rsidR="009D4A16">
        <w:rPr>
          <w:b/>
          <w:highlight w:val="white"/>
        </w:rPr>
        <w:t xml:space="preserve"> € </w:t>
      </w:r>
      <w:r w:rsidR="009D4A16" w:rsidRPr="009D4A16">
        <w:rPr>
          <w:highlight w:val="white"/>
        </w:rPr>
        <w:t>(pour le petit</w:t>
      </w:r>
      <w:r w:rsidR="009D4A16">
        <w:rPr>
          <w:b/>
          <w:highlight w:val="white"/>
        </w:rPr>
        <w:t xml:space="preserve"> </w:t>
      </w:r>
      <w:r w:rsidR="009D4A16" w:rsidRPr="009D4A16">
        <w:rPr>
          <w:highlight w:val="white"/>
        </w:rPr>
        <w:t>panier)</w:t>
      </w:r>
      <w:r w:rsidR="009D4A16">
        <w:rPr>
          <w:b/>
          <w:highlight w:val="white"/>
        </w:rPr>
        <w:t xml:space="preserve"> </w:t>
      </w:r>
      <w:r w:rsidR="009D4A16" w:rsidRPr="009D4A16">
        <w:rPr>
          <w:highlight w:val="white"/>
        </w:rPr>
        <w:t>ou</w:t>
      </w:r>
      <w:r w:rsidR="009D4A16">
        <w:rPr>
          <w:b/>
          <w:highlight w:val="white"/>
        </w:rPr>
        <w:t xml:space="preserve"> </w:t>
      </w:r>
      <w:r w:rsidR="009773C7">
        <w:rPr>
          <w:b/>
          <w:highlight w:val="white"/>
        </w:rPr>
        <w:t>quatre</w:t>
      </w:r>
      <w:r w:rsidR="009D4A16">
        <w:rPr>
          <w:b/>
          <w:highlight w:val="white"/>
        </w:rPr>
        <w:t xml:space="preserve"> chèques de </w:t>
      </w:r>
      <w:r w:rsidR="00AD6BA1">
        <w:rPr>
          <w:b/>
          <w:highlight w:val="white"/>
        </w:rPr>
        <w:t>240</w:t>
      </w:r>
      <w:bookmarkStart w:id="1" w:name="_GoBack"/>
      <w:bookmarkEnd w:id="1"/>
      <w:r w:rsidR="009D4A16">
        <w:rPr>
          <w:b/>
          <w:highlight w:val="white"/>
        </w:rPr>
        <w:t xml:space="preserve"> € (pour le grand panier)</w:t>
      </w:r>
      <w:r>
        <w:rPr>
          <w:b/>
          <w:highlight w:val="white"/>
        </w:rPr>
        <w:t xml:space="preserve"> </w:t>
      </w:r>
      <w:r>
        <w:rPr>
          <w:highlight w:val="white"/>
        </w:rPr>
        <w:t xml:space="preserve">établis </w:t>
      </w:r>
      <w:r w:rsidRPr="001950F9">
        <w:rPr>
          <w:b/>
          <w:highlight w:val="white"/>
        </w:rPr>
        <w:t xml:space="preserve">à l'ordre de </w:t>
      </w:r>
      <w:r w:rsidR="001950F9" w:rsidRPr="001950F9">
        <w:rPr>
          <w:b/>
          <w:highlight w:val="white"/>
        </w:rPr>
        <w:t xml:space="preserve">« La Ferme aux </w:t>
      </w:r>
      <w:proofErr w:type="spellStart"/>
      <w:r w:rsidR="001950F9" w:rsidRPr="001950F9">
        <w:rPr>
          <w:b/>
          <w:highlight w:val="white"/>
        </w:rPr>
        <w:t>amaranthes</w:t>
      </w:r>
      <w:proofErr w:type="spellEnd"/>
      <w:r w:rsidR="001950F9" w:rsidRPr="001950F9">
        <w:rPr>
          <w:b/>
          <w:highlight w:val="white"/>
        </w:rPr>
        <w:t> »</w:t>
      </w:r>
      <w:r>
        <w:rPr>
          <w:highlight w:val="white"/>
        </w:rPr>
        <w:t xml:space="preserve"> et remis, avec un exemplaire signé du contrat, au responsable du contrat Légumes</w:t>
      </w:r>
      <w:r w:rsidR="000F61DA">
        <w:rPr>
          <w:highlight w:val="white"/>
        </w:rPr>
        <w:t xml:space="preserve"> avant le 3</w:t>
      </w:r>
      <w:r w:rsidR="000E6E9C">
        <w:rPr>
          <w:highlight w:val="white"/>
        </w:rPr>
        <w:t>0</w:t>
      </w:r>
      <w:r w:rsidR="000F61DA">
        <w:rPr>
          <w:highlight w:val="white"/>
        </w:rPr>
        <w:t>/12/1</w:t>
      </w:r>
      <w:r w:rsidR="000E6E9C">
        <w:rPr>
          <w:highlight w:val="white"/>
        </w:rPr>
        <w:t>8</w:t>
      </w:r>
      <w:r>
        <w:rPr>
          <w:highlight w:val="white"/>
        </w:rPr>
        <w:t xml:space="preserve"> ; ces chèques seront encaissés tous les </w:t>
      </w:r>
      <w:r w:rsidR="009773C7">
        <w:rPr>
          <w:highlight w:val="white"/>
        </w:rPr>
        <w:t>trimestres</w:t>
      </w:r>
      <w:r w:rsidR="00564026">
        <w:rPr>
          <w:highlight w:val="white"/>
        </w:rPr>
        <w:t xml:space="preserve">, le </w:t>
      </w:r>
      <w:r w:rsidR="00E93271">
        <w:rPr>
          <w:highlight w:val="white"/>
        </w:rPr>
        <w:t>1er : 01/01/2019</w:t>
      </w:r>
      <w:r w:rsidR="00564026">
        <w:rPr>
          <w:highlight w:val="white"/>
        </w:rPr>
        <w:t>,</w:t>
      </w:r>
      <w:r w:rsidR="00E93271">
        <w:rPr>
          <w:highlight w:val="white"/>
        </w:rPr>
        <w:t xml:space="preserve"> le 2ème : 01/04/2019, le 3</w:t>
      </w:r>
      <w:r w:rsidR="00E93271" w:rsidRPr="00E93271">
        <w:rPr>
          <w:highlight w:val="white"/>
          <w:vertAlign w:val="superscript"/>
        </w:rPr>
        <w:t>ème</w:t>
      </w:r>
      <w:r w:rsidR="00E93271">
        <w:rPr>
          <w:highlight w:val="white"/>
        </w:rPr>
        <w:t> : 01/07/2019 et le 4</w:t>
      </w:r>
      <w:r w:rsidR="00E93271" w:rsidRPr="00E93271">
        <w:rPr>
          <w:highlight w:val="white"/>
          <w:vertAlign w:val="superscript"/>
        </w:rPr>
        <w:t>ème</w:t>
      </w:r>
      <w:r w:rsidR="00E93271">
        <w:rPr>
          <w:highlight w:val="white"/>
        </w:rPr>
        <w:t> : 01/10/2019.</w:t>
      </w:r>
    </w:p>
    <w:p w:rsidR="009F0D34" w:rsidRDefault="009F0D34" w:rsidP="009F0D34">
      <w:pPr>
        <w:spacing w:after="0" w:line="259" w:lineRule="auto"/>
        <w:ind w:left="-15" w:firstLine="0"/>
        <w:jc w:val="left"/>
      </w:pPr>
      <w:r>
        <w:rPr>
          <w:sz w:val="24"/>
          <w:szCs w:val="24"/>
        </w:rPr>
        <w:t xml:space="preserve">Fait à : </w:t>
      </w:r>
      <w:r>
        <w:rPr>
          <w:sz w:val="24"/>
          <w:szCs w:val="24"/>
        </w:rPr>
        <w:tab/>
        <w:t>VIROFLAY</w:t>
      </w:r>
      <w:r>
        <w:rPr>
          <w:sz w:val="24"/>
          <w:szCs w:val="24"/>
        </w:rPr>
        <w:tab/>
      </w:r>
      <w:r>
        <w:rPr>
          <w:sz w:val="24"/>
          <w:szCs w:val="24"/>
        </w:rPr>
        <w:tab/>
      </w:r>
      <w:r>
        <w:rPr>
          <w:sz w:val="24"/>
          <w:szCs w:val="24"/>
        </w:rPr>
        <w:tab/>
      </w:r>
      <w:r>
        <w:rPr>
          <w:sz w:val="24"/>
          <w:szCs w:val="24"/>
        </w:rPr>
        <w:tab/>
        <w:t xml:space="preserve">Le : </w:t>
      </w:r>
    </w:p>
    <w:p w:rsidR="00300CB3" w:rsidRDefault="009F0D34" w:rsidP="009F0D34">
      <w:pPr>
        <w:spacing w:after="0" w:line="259" w:lineRule="auto"/>
        <w:ind w:left="-15" w:firstLine="0"/>
        <w:jc w:val="left"/>
      </w:pPr>
      <w:r>
        <w:t>Signature du producteur :</w:t>
      </w:r>
      <w:r>
        <w:tab/>
      </w:r>
      <w:r>
        <w:tab/>
      </w:r>
      <w:r>
        <w:tab/>
      </w:r>
      <w:r>
        <w:tab/>
      </w:r>
      <w:r>
        <w:tab/>
      </w:r>
      <w:r>
        <w:tab/>
        <w:t>Signature de l'adhérent(e) :</w:t>
      </w:r>
    </w:p>
    <w:sectPr w:rsidR="00300CB3" w:rsidSect="00E93271">
      <w:pgSz w:w="11906" w:h="16838"/>
      <w:pgMar w:top="284" w:right="567" w:bottom="454" w:left="28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C0BAB"/>
    <w:multiLevelType w:val="multilevel"/>
    <w:tmpl w:val="9D38E33A"/>
    <w:lvl w:ilvl="0">
      <w:start w:val="1"/>
      <w:numFmt w:val="bullet"/>
      <w:lvlText w:val="•"/>
      <w:lvlJc w:val="left"/>
      <w:pPr>
        <w:ind w:left="705" w:hanging="705"/>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vertAlign w:val="baseline"/>
      </w:rPr>
    </w:lvl>
  </w:abstractNum>
  <w:abstractNum w:abstractNumId="1" w15:restartNumberingAfterBreak="0">
    <w:nsid w:val="5BAD415D"/>
    <w:multiLevelType w:val="multilevel"/>
    <w:tmpl w:val="B1664862"/>
    <w:lvl w:ilvl="0">
      <w:start w:val="1"/>
      <w:numFmt w:val="bullet"/>
      <w:lvlText w:val="•"/>
      <w:lvlJc w:val="left"/>
      <w:pPr>
        <w:ind w:left="705" w:hanging="705"/>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vertAlign w:val="baseline"/>
      </w:rPr>
    </w:lvl>
  </w:abstractNum>
  <w:abstractNum w:abstractNumId="2" w15:restartNumberingAfterBreak="0">
    <w:nsid w:val="649D19B6"/>
    <w:multiLevelType w:val="multilevel"/>
    <w:tmpl w:val="3E829264"/>
    <w:lvl w:ilvl="0">
      <w:start w:val="1"/>
      <w:numFmt w:val="bullet"/>
      <w:lvlText w:val="•"/>
      <w:lvlJc w:val="left"/>
      <w:pPr>
        <w:ind w:left="705" w:hanging="705"/>
      </w:pPr>
      <w:rPr>
        <w:rFonts w:ascii="Arial" w:eastAsia="Arial" w:hAnsi="Arial" w:cs="Arial"/>
        <w:b w:val="0"/>
        <w:i w:val="0"/>
        <w:strike w:val="0"/>
        <w:color w:val="000000"/>
        <w:sz w:val="22"/>
        <w:szCs w:val="22"/>
        <w:u w:val="none"/>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34"/>
    <w:rsid w:val="0006531F"/>
    <w:rsid w:val="000E6E9C"/>
    <w:rsid w:val="000F3E13"/>
    <w:rsid w:val="000F61DA"/>
    <w:rsid w:val="001950F9"/>
    <w:rsid w:val="0023524E"/>
    <w:rsid w:val="00300CB3"/>
    <w:rsid w:val="0030226C"/>
    <w:rsid w:val="00396A9B"/>
    <w:rsid w:val="00441062"/>
    <w:rsid w:val="00564026"/>
    <w:rsid w:val="005A0037"/>
    <w:rsid w:val="006B346F"/>
    <w:rsid w:val="007D7EB0"/>
    <w:rsid w:val="00831B96"/>
    <w:rsid w:val="009773C7"/>
    <w:rsid w:val="009A1740"/>
    <w:rsid w:val="009D4A16"/>
    <w:rsid w:val="009F0D34"/>
    <w:rsid w:val="00AD6BA1"/>
    <w:rsid w:val="00AE59B8"/>
    <w:rsid w:val="00E62197"/>
    <w:rsid w:val="00E93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B9B"/>
  <w15:chartTrackingRefBased/>
  <w15:docId w15:val="{56D30FDC-3263-4222-9785-03E4651D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F0D34"/>
    <w:pPr>
      <w:pBdr>
        <w:top w:val="nil"/>
        <w:left w:val="nil"/>
        <w:bottom w:val="nil"/>
        <w:right w:val="nil"/>
        <w:between w:val="nil"/>
      </w:pBdr>
      <w:spacing w:after="21" w:line="248" w:lineRule="auto"/>
      <w:ind w:left="370" w:hanging="370"/>
      <w:jc w:val="both"/>
    </w:pPr>
    <w:rPr>
      <w:rFonts w:ascii="Calibri" w:eastAsia="Calibri" w:hAnsi="Calibri" w:cs="Calibri"/>
      <w:color w:val="000000"/>
      <w:lang w:eastAsia="fr-FR"/>
    </w:rPr>
  </w:style>
  <w:style w:type="paragraph" w:styleId="Titre1">
    <w:name w:val="heading 1"/>
    <w:basedOn w:val="Normal"/>
    <w:next w:val="Normal"/>
    <w:link w:val="Titre1Car"/>
    <w:rsid w:val="009F0D34"/>
    <w:pPr>
      <w:keepNext/>
      <w:keepLines/>
      <w:spacing w:after="29" w:line="259" w:lineRule="auto"/>
      <w:ind w:left="10" w:hanging="10"/>
      <w:outlineLvl w:val="0"/>
    </w:pPr>
    <w:rPr>
      <w:b/>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0D34"/>
    <w:rPr>
      <w:rFonts w:ascii="Calibri" w:eastAsia="Calibri" w:hAnsi="Calibri" w:cs="Calibri"/>
      <w:b/>
      <w:color w:val="000000"/>
      <w:sz w:val="24"/>
      <w:szCs w:val="24"/>
      <w:u w:val="single"/>
      <w:lang w:eastAsia="fr-FR"/>
    </w:rPr>
  </w:style>
  <w:style w:type="paragraph" w:styleId="Textedebulles">
    <w:name w:val="Balloon Text"/>
    <w:basedOn w:val="Normal"/>
    <w:link w:val="TextedebullesCar"/>
    <w:uiPriority w:val="99"/>
    <w:semiHidden/>
    <w:unhideWhenUsed/>
    <w:rsid w:val="006B34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346F"/>
    <w:rPr>
      <w:rFonts w:ascii="Segoe UI" w:eastAsia="Calibri" w:hAnsi="Segoe UI" w:cs="Segoe UI"/>
      <w:color w:val="000000"/>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577</Words>
  <Characters>3174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7</cp:revision>
  <cp:lastPrinted>2017-11-19T15:05:00Z</cp:lastPrinted>
  <dcterms:created xsi:type="dcterms:W3CDTF">2018-10-21T16:33:00Z</dcterms:created>
  <dcterms:modified xsi:type="dcterms:W3CDTF">2018-11-17T17:58:00Z</dcterms:modified>
</cp:coreProperties>
</file>